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F7" w:rsidRDefault="004C74F7">
      <w:pPr>
        <w:pStyle w:val="a3"/>
        <w:rPr>
          <w:rFonts w:ascii="Times New Roman"/>
          <w:sz w:val="20"/>
        </w:rPr>
      </w:pPr>
    </w:p>
    <w:p w:rsidR="004C74F7" w:rsidRPr="008169CD" w:rsidRDefault="008169CD" w:rsidP="008169CD">
      <w:pPr>
        <w:pStyle w:val="a3"/>
        <w:jc w:val="center"/>
        <w:rPr>
          <w:rFonts w:ascii="Times New Roman" w:hAnsi="Times New Roman" w:cs="Times New Roman"/>
          <w:b/>
        </w:rPr>
      </w:pPr>
      <w:r w:rsidRPr="008169CD">
        <w:rPr>
          <w:rFonts w:ascii="Times New Roman" w:hAnsi="Times New Roman" w:cs="Times New Roman"/>
          <w:b/>
        </w:rPr>
        <w:t>ИНФОРМАЦИЯ</w:t>
      </w:r>
    </w:p>
    <w:p w:rsidR="008169CD" w:rsidRPr="008169CD" w:rsidRDefault="008169CD" w:rsidP="008169CD">
      <w:pPr>
        <w:pStyle w:val="a3"/>
        <w:jc w:val="center"/>
        <w:rPr>
          <w:rFonts w:ascii="Times New Roman" w:hAnsi="Times New Roman" w:cs="Times New Roman"/>
          <w:b/>
        </w:rPr>
      </w:pPr>
      <w:r w:rsidRPr="008169CD">
        <w:rPr>
          <w:rFonts w:ascii="Times New Roman" w:hAnsi="Times New Roman" w:cs="Times New Roman"/>
          <w:b/>
        </w:rPr>
        <w:t xml:space="preserve">о  численности  </w:t>
      </w:r>
      <w:proofErr w:type="gramStart"/>
      <w:r w:rsidRPr="008169CD">
        <w:rPr>
          <w:rFonts w:ascii="Times New Roman" w:hAnsi="Times New Roman" w:cs="Times New Roman"/>
          <w:b/>
        </w:rPr>
        <w:t>обучающихся</w:t>
      </w:r>
      <w:proofErr w:type="gramEnd"/>
    </w:p>
    <w:p w:rsidR="004C74F7" w:rsidRDefault="004C74F7">
      <w:pPr>
        <w:pStyle w:val="a3"/>
        <w:rPr>
          <w:rFonts w:ascii="Times New Roman"/>
          <w:sz w:val="24"/>
        </w:rPr>
      </w:pPr>
    </w:p>
    <w:p w:rsidR="004C74F7" w:rsidRDefault="004C74F7">
      <w:pPr>
        <w:pStyle w:val="a3"/>
        <w:rPr>
          <w:sz w:val="20"/>
        </w:rPr>
      </w:pPr>
    </w:p>
    <w:p w:rsidR="004C74F7" w:rsidRDefault="004C74F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C74F7" w:rsidRPr="008169CD">
        <w:trPr>
          <w:trHeight w:val="575"/>
        </w:trPr>
        <w:tc>
          <w:tcPr>
            <w:tcW w:w="1798" w:type="dxa"/>
            <w:vMerge w:val="restart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C74F7" w:rsidRPr="008169CD" w:rsidRDefault="004C74F7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4C74F7" w:rsidRPr="008169CD" w:rsidRDefault="003E013E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69CD">
              <w:rPr>
                <w:rFonts w:ascii="Times New Roman" w:hAnsi="Times New Roman" w:cs="Times New Roman"/>
                <w:sz w:val="20"/>
              </w:rPr>
              <w:t>Образовательн</w:t>
            </w:r>
            <w:proofErr w:type="spellEnd"/>
            <w:r w:rsidRPr="008169CD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8169CD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r w:rsidRPr="008169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программа</w:t>
            </w:r>
            <w:r w:rsidRPr="008169C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/</w:t>
            </w:r>
            <w:r w:rsidRPr="008169CD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Форма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C74F7" w:rsidRPr="008169CD" w:rsidRDefault="004C74F7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:rsidR="004C74F7" w:rsidRPr="008169CD" w:rsidRDefault="003E013E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Общая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численность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4C74F7" w:rsidRPr="008169CD" w:rsidRDefault="003E013E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Число</w:t>
            </w:r>
            <w:r w:rsidRPr="008169C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обучающихся</w:t>
            </w:r>
          </w:p>
        </w:tc>
      </w:tr>
      <w:tr w:rsidR="004C74F7" w:rsidRPr="008169C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C74F7" w:rsidRPr="008169CD" w:rsidRDefault="004C74F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C74F7" w:rsidRPr="008169CD" w:rsidRDefault="004C74F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C74F7" w:rsidRPr="008169CD" w:rsidRDefault="004C74F7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4C74F7" w:rsidRPr="008169CD" w:rsidRDefault="003E013E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За</w:t>
            </w:r>
            <w:r w:rsidRPr="008169C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счет</w:t>
            </w:r>
            <w:r w:rsidRPr="008169C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бюджетных</w:t>
            </w:r>
            <w:r w:rsidRPr="008169CD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ассигнований</w:t>
            </w:r>
          </w:p>
          <w:p w:rsidR="004C74F7" w:rsidRPr="008169CD" w:rsidRDefault="003E013E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федерального</w:t>
            </w:r>
            <w:r w:rsidRPr="008169C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4F7" w:rsidRPr="008169CD" w:rsidRDefault="003E013E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За</w:t>
            </w:r>
            <w:r w:rsidRPr="008169C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счет</w:t>
            </w:r>
            <w:r w:rsidRPr="008169C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бюджетных</w:t>
            </w:r>
          </w:p>
          <w:p w:rsidR="004C74F7" w:rsidRPr="008169CD" w:rsidRDefault="003E013E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ассигновании</w:t>
            </w:r>
            <w:r w:rsidRPr="008169C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бюджетов</w:t>
            </w:r>
            <w:r w:rsidRPr="008169CD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субъектов Российской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C74F7" w:rsidRPr="008169CD" w:rsidRDefault="004C74F7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4C74F7" w:rsidRPr="008169CD" w:rsidRDefault="003E013E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За счет бюджетных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ассигнований</w:t>
            </w:r>
            <w:r w:rsidRPr="008169CD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местных</w:t>
            </w:r>
          </w:p>
          <w:p w:rsidR="004C74F7" w:rsidRPr="008169CD" w:rsidRDefault="003E013E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C74F7" w:rsidRPr="008169CD" w:rsidRDefault="003E013E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По</w:t>
            </w:r>
            <w:r w:rsidRPr="008169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договорам</w:t>
            </w:r>
            <w:r w:rsidRPr="008169C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об</w:t>
            </w:r>
            <w:r w:rsidRPr="008169CD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образовании,</w:t>
            </w:r>
          </w:p>
          <w:p w:rsidR="004C74F7" w:rsidRPr="008169CD" w:rsidRDefault="003E013E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заключаемых</w:t>
            </w:r>
            <w:r w:rsidRPr="008169C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при</w:t>
            </w:r>
            <w:r w:rsidRPr="008169C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приеме</w:t>
            </w:r>
            <w:r w:rsidRPr="008169CD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на</w:t>
            </w:r>
            <w:r w:rsidRPr="008169C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обучение</w:t>
            </w:r>
            <w:r w:rsidRPr="008169C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за счет</w:t>
            </w:r>
          </w:p>
          <w:p w:rsidR="004C74F7" w:rsidRPr="008169CD" w:rsidRDefault="003E013E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8169C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и</w:t>
            </w:r>
            <w:r w:rsidRPr="008169C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(или)</w:t>
            </w:r>
            <w:r w:rsidRPr="008169CD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8169C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лица</w:t>
            </w:r>
          </w:p>
        </w:tc>
      </w:tr>
      <w:tr w:rsidR="004C74F7" w:rsidRPr="008169C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C74F7" w:rsidRPr="008169CD" w:rsidRDefault="004C74F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C74F7" w:rsidRPr="008169CD" w:rsidRDefault="004C74F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4C74F7" w:rsidRPr="008169CD" w:rsidRDefault="004C74F7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4C74F7" w:rsidRPr="008169CD" w:rsidRDefault="003E013E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13" w:type="dxa"/>
          </w:tcPr>
          <w:p w:rsidR="004C74F7" w:rsidRPr="008169CD" w:rsidRDefault="003E013E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8169CD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60" w:type="dxa"/>
          </w:tcPr>
          <w:p w:rsidR="004C74F7" w:rsidRPr="008169CD" w:rsidRDefault="004C74F7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4C74F7" w:rsidRPr="008169CD" w:rsidRDefault="003E013E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64" w:type="dxa"/>
          </w:tcPr>
          <w:p w:rsidR="004C74F7" w:rsidRPr="008169CD" w:rsidRDefault="003E013E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8169CD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17" w:type="dxa"/>
          </w:tcPr>
          <w:p w:rsidR="004C74F7" w:rsidRPr="008169CD" w:rsidRDefault="004C74F7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4C74F7" w:rsidRPr="008169CD" w:rsidRDefault="003E013E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21" w:type="dxa"/>
          </w:tcPr>
          <w:p w:rsidR="004C74F7" w:rsidRPr="008169CD" w:rsidRDefault="003E013E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8169CD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75" w:type="dxa"/>
          </w:tcPr>
          <w:p w:rsidR="004C74F7" w:rsidRPr="008169CD" w:rsidRDefault="004C74F7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4C74F7" w:rsidRPr="008169CD" w:rsidRDefault="003E013E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7" w:type="dxa"/>
          </w:tcPr>
          <w:p w:rsidR="004C74F7" w:rsidRPr="008169CD" w:rsidRDefault="003E013E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8169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8169CD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8169CD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</w:tr>
      <w:tr w:rsidR="004C74F7" w:rsidRPr="008169CD">
        <w:trPr>
          <w:trHeight w:val="1166"/>
        </w:trPr>
        <w:tc>
          <w:tcPr>
            <w:tcW w:w="1798" w:type="dxa"/>
          </w:tcPr>
          <w:p w:rsidR="004C74F7" w:rsidRPr="008169CD" w:rsidRDefault="004C74F7">
            <w:pPr>
              <w:pStyle w:val="TableParagraph"/>
              <w:spacing w:before="12"/>
              <w:rPr>
                <w:rFonts w:ascii="Times New Roman" w:hAnsi="Times New Roman" w:cs="Times New Roman"/>
                <w:sz w:val="17"/>
              </w:rPr>
            </w:pPr>
          </w:p>
          <w:p w:rsidR="004C74F7" w:rsidRPr="008169CD" w:rsidRDefault="003E013E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w w:val="95"/>
                <w:sz w:val="20"/>
              </w:rPr>
              <w:t>Начально</w:t>
            </w:r>
            <w:r w:rsidR="008169CD">
              <w:rPr>
                <w:rFonts w:ascii="Times New Roman" w:hAnsi="Times New Roman" w:cs="Times New Roman"/>
                <w:w w:val="95"/>
                <w:sz w:val="20"/>
              </w:rPr>
              <w:t>е</w:t>
            </w:r>
            <w:r w:rsidRPr="008169CD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="008169CD">
              <w:rPr>
                <w:rFonts w:ascii="Times New Roman" w:hAnsi="Times New Roman" w:cs="Times New Roman"/>
                <w:sz w:val="20"/>
              </w:rPr>
              <w:t>общее</w:t>
            </w:r>
          </w:p>
          <w:p w:rsidR="004C74F7" w:rsidRPr="008169CD" w:rsidRDefault="003E013E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образовани</w:t>
            </w:r>
            <w:r w:rsidR="008169CD">
              <w:rPr>
                <w:rFonts w:ascii="Times New Roman" w:hAnsi="Times New Roman" w:cs="Times New Roman"/>
                <w:sz w:val="20"/>
              </w:rPr>
              <w:t>е</w:t>
            </w:r>
          </w:p>
        </w:tc>
        <w:tc>
          <w:tcPr>
            <w:tcW w:w="1702" w:type="dxa"/>
          </w:tcPr>
          <w:p w:rsidR="004C74F7" w:rsidRPr="008169CD" w:rsidRDefault="008169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81220" w:rsidRPr="008169C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4C74F7" w:rsidRPr="008169CD" w:rsidRDefault="008169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81220" w:rsidRPr="008169C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13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4F7" w:rsidRPr="008169CD">
        <w:trPr>
          <w:trHeight w:val="1132"/>
        </w:trPr>
        <w:tc>
          <w:tcPr>
            <w:tcW w:w="1798" w:type="dxa"/>
          </w:tcPr>
          <w:p w:rsidR="004C74F7" w:rsidRPr="008169CD" w:rsidRDefault="003E013E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w w:val="95"/>
                <w:sz w:val="20"/>
              </w:rPr>
              <w:t>Основно</w:t>
            </w:r>
            <w:r w:rsidR="008169CD">
              <w:rPr>
                <w:rFonts w:ascii="Times New Roman" w:hAnsi="Times New Roman" w:cs="Times New Roman"/>
                <w:w w:val="95"/>
                <w:sz w:val="20"/>
              </w:rPr>
              <w:t xml:space="preserve">е </w:t>
            </w:r>
            <w:r w:rsidR="008169CD">
              <w:rPr>
                <w:rFonts w:ascii="Times New Roman" w:hAnsi="Times New Roman" w:cs="Times New Roman"/>
                <w:sz w:val="20"/>
              </w:rPr>
              <w:t>общее</w:t>
            </w:r>
          </w:p>
          <w:p w:rsidR="004C74F7" w:rsidRPr="008169CD" w:rsidRDefault="003E013E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образовани</w:t>
            </w:r>
            <w:r w:rsidR="008169CD">
              <w:rPr>
                <w:rFonts w:ascii="Times New Roman" w:hAnsi="Times New Roman" w:cs="Times New Roman"/>
                <w:sz w:val="20"/>
              </w:rPr>
              <w:t>е</w:t>
            </w:r>
          </w:p>
        </w:tc>
        <w:tc>
          <w:tcPr>
            <w:tcW w:w="1702" w:type="dxa"/>
          </w:tcPr>
          <w:p w:rsidR="004C74F7" w:rsidRPr="008169CD" w:rsidRDefault="008169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75" w:type="dxa"/>
          </w:tcPr>
          <w:p w:rsidR="004C74F7" w:rsidRPr="008169CD" w:rsidRDefault="008169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613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4F7" w:rsidRPr="008169CD">
        <w:trPr>
          <w:trHeight w:val="1264"/>
        </w:trPr>
        <w:tc>
          <w:tcPr>
            <w:tcW w:w="1798" w:type="dxa"/>
          </w:tcPr>
          <w:p w:rsidR="004C74F7" w:rsidRPr="008169CD" w:rsidRDefault="004C74F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8169CD" w:rsidRDefault="003E013E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pacing w:val="-1"/>
                <w:sz w:val="20"/>
              </w:rPr>
            </w:pPr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Средне</w:t>
            </w:r>
            <w:r w:rsidR="008169CD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</w:p>
          <w:p w:rsidR="004C74F7" w:rsidRPr="008169CD" w:rsidRDefault="008169CD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</w:t>
            </w:r>
          </w:p>
          <w:p w:rsidR="004C74F7" w:rsidRPr="008169CD" w:rsidRDefault="003E013E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образовани</w:t>
            </w:r>
            <w:r w:rsidR="008169CD">
              <w:rPr>
                <w:rFonts w:ascii="Times New Roman" w:hAnsi="Times New Roman" w:cs="Times New Roman"/>
                <w:sz w:val="20"/>
              </w:rPr>
              <w:t>е</w:t>
            </w:r>
          </w:p>
        </w:tc>
        <w:tc>
          <w:tcPr>
            <w:tcW w:w="1702" w:type="dxa"/>
          </w:tcPr>
          <w:p w:rsidR="004C74F7" w:rsidRPr="008169CD" w:rsidRDefault="008169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4C74F7" w:rsidRPr="008169CD" w:rsidRDefault="008169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13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4F7" w:rsidRPr="008169CD">
        <w:trPr>
          <w:trHeight w:val="1264"/>
        </w:trPr>
        <w:tc>
          <w:tcPr>
            <w:tcW w:w="1798" w:type="dxa"/>
          </w:tcPr>
          <w:p w:rsidR="004C74F7" w:rsidRPr="008169CD" w:rsidRDefault="004C74F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4C74F7" w:rsidRPr="008169CD" w:rsidRDefault="003E013E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Дополнител</w:t>
            </w:r>
            <w:proofErr w:type="gramStart"/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ь</w:t>
            </w:r>
            <w:proofErr w:type="spellEnd"/>
            <w:r w:rsidRPr="008169CD">
              <w:rPr>
                <w:rFonts w:ascii="Times New Roman" w:hAnsi="Times New Roman" w:cs="Times New Roman"/>
                <w:spacing w:val="-1"/>
                <w:sz w:val="20"/>
              </w:rPr>
              <w:t>-</w:t>
            </w:r>
            <w:proofErr w:type="gramEnd"/>
            <w:r w:rsidRPr="008169CD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8169CD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</w:p>
          <w:p w:rsidR="004C74F7" w:rsidRPr="008169CD" w:rsidRDefault="003E013E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8169CD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Pr="008169CD" w:rsidRDefault="008169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75" w:type="dxa"/>
          </w:tcPr>
          <w:p w:rsidR="004C74F7" w:rsidRPr="008169CD" w:rsidRDefault="008169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613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4C74F7" w:rsidRPr="008169CD" w:rsidRDefault="004C74F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E013E" w:rsidRPr="008169CD" w:rsidRDefault="003E013E">
      <w:pPr>
        <w:rPr>
          <w:rFonts w:ascii="Times New Roman" w:hAnsi="Times New Roman" w:cs="Times New Roman"/>
        </w:rPr>
      </w:pPr>
    </w:p>
    <w:sectPr w:rsidR="003E013E" w:rsidRPr="008169CD" w:rsidSect="008B1F2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74F7"/>
    <w:rsid w:val="003E013E"/>
    <w:rsid w:val="004C74F7"/>
    <w:rsid w:val="00781220"/>
    <w:rsid w:val="008169CD"/>
    <w:rsid w:val="008B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F29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F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F29"/>
    <w:rPr>
      <w:sz w:val="28"/>
      <w:szCs w:val="28"/>
    </w:rPr>
  </w:style>
  <w:style w:type="paragraph" w:styleId="a4">
    <w:name w:val="List Paragraph"/>
    <w:basedOn w:val="a"/>
    <w:uiPriority w:val="1"/>
    <w:qFormat/>
    <w:rsid w:val="008B1F29"/>
  </w:style>
  <w:style w:type="paragraph" w:customStyle="1" w:styleId="TableParagraph">
    <w:name w:val="Table Paragraph"/>
    <w:basedOn w:val="a"/>
    <w:uiPriority w:val="1"/>
    <w:qFormat/>
    <w:rsid w:val="008B1F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Школа</cp:lastModifiedBy>
  <cp:revision>2</cp:revision>
  <dcterms:created xsi:type="dcterms:W3CDTF">2023-04-14T19:01:00Z</dcterms:created>
  <dcterms:modified xsi:type="dcterms:W3CDTF">2023-04-14T19:01:00Z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